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AD307" w14:textId="576D3FD1" w:rsidR="00ED59A5" w:rsidRDefault="00ED59A5" w:rsidP="00ED59A5">
      <w:r w:rsidRPr="000D34E4">
        <w:t xml:space="preserve">Aan: leerlingen 5 havo </w:t>
      </w:r>
      <w:proofErr w:type="spellStart"/>
      <w:r w:rsidRPr="000D34E4">
        <w:t>maw</w:t>
      </w:r>
      <w:proofErr w:type="spellEnd"/>
      <w:r w:rsidRPr="000D34E4">
        <w:t xml:space="preserve"> Mondriaan C</w:t>
      </w:r>
      <w:r>
        <w:t>ollege</w:t>
      </w:r>
      <w:r>
        <w:br/>
        <w:t>Betreft: Thema Verhouding, kansen (on)gelijkheid in het Nederlandse onderwijs</w:t>
      </w:r>
    </w:p>
    <w:p w14:paraId="104E8E6F" w14:textId="77777777" w:rsidR="00ED59A5" w:rsidRDefault="00ED59A5" w:rsidP="00ED59A5">
      <w:r>
        <w:t>Link:</w:t>
      </w:r>
      <w:r>
        <w:br/>
      </w:r>
      <w:hyperlink r:id="rId5" w:history="1">
        <w:r w:rsidRPr="00076148">
          <w:rPr>
            <w:rStyle w:val="Hyperlink"/>
          </w:rPr>
          <w:t>https://npo.nl/start/serie/sander-en-de-kloof/seizoen-1_1/kansen-zijn-te-koop/afspelen</w:t>
        </w:r>
      </w:hyperlink>
    </w:p>
    <w:p w14:paraId="30BAF877" w14:textId="77777777" w:rsidR="00ED59A5" w:rsidRDefault="00ED59A5" w:rsidP="00ED59A5"/>
    <w:p w14:paraId="3ED28F04" w14:textId="77777777" w:rsidR="00F958C7" w:rsidRDefault="00F958C7">
      <w:r>
        <w:t>Begrippen van het thema Verhouding die aan bod komen:</w:t>
      </w:r>
    </w:p>
    <w:p w14:paraId="682E232E" w14:textId="77777777" w:rsidR="00F958C7" w:rsidRDefault="00F958C7"/>
    <w:p w14:paraId="7E2371BD" w14:textId="77777777" w:rsidR="00617BC8" w:rsidRDefault="00617BC8" w:rsidP="00617BC8">
      <w:pPr>
        <w:pStyle w:val="Lijstalinea"/>
        <w:numPr>
          <w:ilvl w:val="0"/>
          <w:numId w:val="2"/>
        </w:numPr>
      </w:pPr>
      <w:r>
        <w:t>Sociale ongelijkheid;</w:t>
      </w:r>
    </w:p>
    <w:p w14:paraId="11155867" w14:textId="3B19E1FA" w:rsidR="00617BC8" w:rsidRDefault="00617BC8" w:rsidP="00617BC8">
      <w:pPr>
        <w:pStyle w:val="Lijstalinea"/>
        <w:numPr>
          <w:ilvl w:val="0"/>
          <w:numId w:val="2"/>
        </w:numPr>
      </w:pPr>
      <w:r>
        <w:t>Macht;</w:t>
      </w:r>
    </w:p>
    <w:p w14:paraId="53DEB389" w14:textId="3790DDC5" w:rsidR="00617BC8" w:rsidRDefault="00617BC8" w:rsidP="00617BC8">
      <w:pPr>
        <w:pStyle w:val="Lijstalinea"/>
        <w:numPr>
          <w:ilvl w:val="0"/>
          <w:numId w:val="2"/>
        </w:numPr>
      </w:pPr>
      <w:r>
        <w:t>Meritocratie;</w:t>
      </w:r>
    </w:p>
    <w:p w14:paraId="3B9842E9" w14:textId="334B51FF" w:rsidR="00617BC8" w:rsidRDefault="00617BC8" w:rsidP="00617BC8">
      <w:pPr>
        <w:pStyle w:val="Lijstalinea"/>
        <w:numPr>
          <w:ilvl w:val="0"/>
          <w:numId w:val="2"/>
        </w:numPr>
      </w:pPr>
      <w:r>
        <w:t>Positietoewijzing;</w:t>
      </w:r>
    </w:p>
    <w:p w14:paraId="5F6ED4D6" w14:textId="7D99DA7B" w:rsidR="00617BC8" w:rsidRDefault="00617BC8" w:rsidP="00617BC8">
      <w:pPr>
        <w:pStyle w:val="Lijstalinea"/>
        <w:numPr>
          <w:ilvl w:val="0"/>
          <w:numId w:val="2"/>
        </w:numPr>
      </w:pPr>
      <w:r>
        <w:t>Positieverwerving.</w:t>
      </w:r>
    </w:p>
    <w:p w14:paraId="7633BE3F" w14:textId="29E153C8" w:rsidR="006D4653" w:rsidRDefault="006D4653" w:rsidP="00617BC8">
      <w:pPr>
        <w:pStyle w:val="Lijstalinea"/>
        <w:numPr>
          <w:ilvl w:val="0"/>
          <w:numId w:val="2"/>
        </w:numPr>
      </w:pPr>
      <w:r>
        <w:t>Attitudevorming/ Meningsvorming.</w:t>
      </w:r>
    </w:p>
    <w:p w14:paraId="0870DB3C" w14:textId="77777777" w:rsidR="00617BC8" w:rsidRDefault="00617BC8" w:rsidP="00617BC8"/>
    <w:p w14:paraId="2F35188E" w14:textId="1A7D953B" w:rsidR="00F958C7" w:rsidRDefault="00F958C7" w:rsidP="00617BC8">
      <w:pPr>
        <w:pStyle w:val="Lijstalinea"/>
        <w:numPr>
          <w:ilvl w:val="0"/>
          <w:numId w:val="2"/>
        </w:numPr>
      </w:pPr>
      <w:r>
        <w:br w:type="page"/>
      </w:r>
    </w:p>
    <w:p w14:paraId="0FDAB34B" w14:textId="214A01D5" w:rsidR="00ED59A5" w:rsidRDefault="00ED59A5" w:rsidP="00ED59A5">
      <w:r>
        <w:lastRenderedPageBreak/>
        <w:t>Kijkvragen:</w:t>
      </w:r>
    </w:p>
    <w:p w14:paraId="541CF15A" w14:textId="77777777" w:rsidR="00ED59A5" w:rsidRDefault="00ED59A5" w:rsidP="00ED59A5"/>
    <w:p w14:paraId="7563F0DE" w14:textId="77777777" w:rsidR="00ED59A5" w:rsidRDefault="00ED59A5" w:rsidP="00ED59A5">
      <w:pPr>
        <w:pStyle w:val="Lijstalinea"/>
        <w:numPr>
          <w:ilvl w:val="0"/>
          <w:numId w:val="1"/>
        </w:numPr>
      </w:pPr>
      <w:r>
        <w:t>Wat wordt er verstaan onder ‘de Amerikaanse droom’?</w:t>
      </w:r>
      <w:r>
        <w:br/>
        <w:t>(Zoek eventueel op via internet).</w:t>
      </w:r>
    </w:p>
    <w:p w14:paraId="161C796D" w14:textId="77777777" w:rsidR="00ED59A5" w:rsidRDefault="00ED59A5" w:rsidP="00ED59A5"/>
    <w:p w14:paraId="5D6AF8FA" w14:textId="77777777" w:rsidR="00ED59A5" w:rsidRDefault="00ED59A5" w:rsidP="00ED59A5">
      <w:pPr>
        <w:pStyle w:val="Lijstalinea"/>
        <w:numPr>
          <w:ilvl w:val="0"/>
          <w:numId w:val="1"/>
        </w:numPr>
      </w:pPr>
      <w:r>
        <w:t>Wat is het doel van programmamaker Sander Schimmelpenninck met de aflevering:</w:t>
      </w:r>
      <w:r>
        <w:br/>
        <w:t>“ Kansen zijn te koop”?</w:t>
      </w:r>
    </w:p>
    <w:p w14:paraId="6BDE795E" w14:textId="77777777" w:rsidR="00ED59A5" w:rsidRDefault="00ED59A5" w:rsidP="00ED59A5">
      <w:pPr>
        <w:pStyle w:val="Lijstalinea"/>
      </w:pPr>
    </w:p>
    <w:p w14:paraId="50E2F03A" w14:textId="77777777" w:rsidR="00ED59A5" w:rsidRDefault="00ED59A5" w:rsidP="00ED59A5">
      <w:pPr>
        <w:pStyle w:val="Lijstalinea"/>
        <w:numPr>
          <w:ilvl w:val="0"/>
          <w:numId w:val="1"/>
        </w:numPr>
      </w:pPr>
      <w:r>
        <w:t>Hoeveel betalen ouders per jaar voor hun kind op de private basisschool in Laren?</w:t>
      </w:r>
    </w:p>
    <w:p w14:paraId="2D26BC42" w14:textId="77777777" w:rsidR="00ED59A5" w:rsidRDefault="00ED59A5" w:rsidP="00ED59A5">
      <w:pPr>
        <w:pStyle w:val="Lijstalinea"/>
      </w:pPr>
    </w:p>
    <w:p w14:paraId="42110BFD" w14:textId="77777777" w:rsidR="00ED59A5" w:rsidRDefault="00ED59A5" w:rsidP="00ED59A5">
      <w:pPr>
        <w:pStyle w:val="Lijstalinea"/>
        <w:numPr>
          <w:ilvl w:val="0"/>
          <w:numId w:val="1"/>
        </w:numPr>
      </w:pPr>
      <w:r>
        <w:t>Noem drie redenen voor het gegeven dat vermogende ouders kun kind plaatsen op een private basisschool zoals in Laren.</w:t>
      </w:r>
    </w:p>
    <w:p w14:paraId="2305C4D9" w14:textId="77777777" w:rsidR="00ED59A5" w:rsidRDefault="00ED59A5" w:rsidP="00ED59A5">
      <w:pPr>
        <w:pStyle w:val="Lijstalinea"/>
      </w:pPr>
    </w:p>
    <w:p w14:paraId="2F5D8DCD" w14:textId="77777777" w:rsidR="00ED59A5" w:rsidRDefault="00ED59A5" w:rsidP="00ED59A5">
      <w:pPr>
        <w:pStyle w:val="Lijstalinea"/>
        <w:numPr>
          <w:ilvl w:val="0"/>
          <w:numId w:val="1"/>
        </w:numPr>
      </w:pPr>
      <w:r>
        <w:t xml:space="preserve">Hoeveel heeft de vader van Willem betaald aan </w:t>
      </w:r>
      <w:proofErr w:type="spellStart"/>
      <w:r>
        <w:t>Luzac</w:t>
      </w:r>
      <w:proofErr w:type="spellEnd"/>
      <w:r>
        <w:t xml:space="preserve"> zodat Willem havo 5 en vwo 6 kon afronden? (Let wel: 4 studiejaren)</w:t>
      </w:r>
    </w:p>
    <w:p w14:paraId="3315CA90" w14:textId="77777777" w:rsidR="00ED59A5" w:rsidRDefault="00ED59A5" w:rsidP="00ED59A5">
      <w:pPr>
        <w:pStyle w:val="Lijstalinea"/>
      </w:pPr>
    </w:p>
    <w:p w14:paraId="6608CF07" w14:textId="77777777" w:rsidR="00ED59A5" w:rsidRDefault="00ED59A5" w:rsidP="00ED59A5">
      <w:pPr>
        <w:pStyle w:val="Lijstalinea"/>
        <w:numPr>
          <w:ilvl w:val="0"/>
          <w:numId w:val="1"/>
        </w:numPr>
      </w:pPr>
      <w:r>
        <w:t xml:space="preserve">Welk antwoord geeft Willem (leerling </w:t>
      </w:r>
      <w:proofErr w:type="spellStart"/>
      <w:r>
        <w:t>Luzac</w:t>
      </w:r>
      <w:proofErr w:type="spellEnd"/>
      <w:r>
        <w:t xml:space="preserve"> onderwijs middelbare school) zelf op de vraag: ‘ Wat als je ouders geen geld hadden gehad voor privaat onderwijs bij </w:t>
      </w:r>
      <w:proofErr w:type="spellStart"/>
      <w:r>
        <w:t>Luzac</w:t>
      </w:r>
      <w:proofErr w:type="spellEnd"/>
      <w:r>
        <w:t>?”</w:t>
      </w:r>
    </w:p>
    <w:p w14:paraId="7AFB1BC7" w14:textId="77777777" w:rsidR="00ED59A5" w:rsidRDefault="00ED59A5" w:rsidP="00ED59A5">
      <w:pPr>
        <w:pStyle w:val="Lijstalinea"/>
      </w:pPr>
    </w:p>
    <w:p w14:paraId="0E659223" w14:textId="77777777" w:rsidR="00ED59A5" w:rsidRDefault="00ED59A5" w:rsidP="00ED59A5">
      <w:pPr>
        <w:pStyle w:val="Lijstalinea"/>
        <w:numPr>
          <w:ilvl w:val="0"/>
          <w:numId w:val="1"/>
        </w:numPr>
      </w:pPr>
      <w:r>
        <w:t>Op welke manier zegt Willem eigenlijk ‘ vals gespeeld’ te hebben bij het behalen van zijn havo – diploma en vwo- diploma?</w:t>
      </w:r>
    </w:p>
    <w:p w14:paraId="69A41178" w14:textId="77777777" w:rsidR="00ED59A5" w:rsidRDefault="00ED59A5" w:rsidP="00ED59A5">
      <w:pPr>
        <w:pStyle w:val="Lijstalinea"/>
      </w:pPr>
    </w:p>
    <w:p w14:paraId="563F10BE" w14:textId="77777777" w:rsidR="00ED59A5" w:rsidRDefault="00ED59A5" w:rsidP="00ED59A5">
      <w:pPr>
        <w:pStyle w:val="Lijstalinea"/>
        <w:numPr>
          <w:ilvl w:val="0"/>
          <w:numId w:val="1"/>
        </w:numPr>
      </w:pPr>
      <w:r>
        <w:t>Wat is een meritocratie?</w:t>
      </w:r>
    </w:p>
    <w:p w14:paraId="4C72354B" w14:textId="77777777" w:rsidR="00ED59A5" w:rsidRDefault="00ED59A5" w:rsidP="00ED59A5">
      <w:pPr>
        <w:pStyle w:val="Lijstalinea"/>
      </w:pPr>
    </w:p>
    <w:p w14:paraId="54736A24" w14:textId="77777777" w:rsidR="00ED59A5" w:rsidRDefault="00ED59A5" w:rsidP="00ED59A5">
      <w:pPr>
        <w:pStyle w:val="Lijstalinea"/>
      </w:pPr>
    </w:p>
    <w:p w14:paraId="6ABBD67F" w14:textId="77777777" w:rsidR="00ED59A5" w:rsidRPr="000D34E4" w:rsidRDefault="00ED59A5" w:rsidP="00ED59A5">
      <w:pPr>
        <w:pStyle w:val="Lijstalinea"/>
        <w:numPr>
          <w:ilvl w:val="0"/>
          <w:numId w:val="1"/>
        </w:numPr>
      </w:pPr>
      <w:r>
        <w:t>Welk uitgangspunt is van groot belang binnen een meritocratie?</w:t>
      </w:r>
    </w:p>
    <w:p w14:paraId="4320A3CC" w14:textId="77777777" w:rsidR="00ED59A5" w:rsidRDefault="00ED59A5" w:rsidP="00ED59A5"/>
    <w:p w14:paraId="5638A4E5" w14:textId="77777777" w:rsidR="00ED59A5" w:rsidRDefault="00ED59A5" w:rsidP="00ED59A5">
      <w:pPr>
        <w:pStyle w:val="Lijstalinea"/>
        <w:numPr>
          <w:ilvl w:val="0"/>
          <w:numId w:val="1"/>
        </w:numPr>
      </w:pPr>
      <w:r>
        <w:t>Leg  met een voorbeeld uit dat er bij Darren thuis een gebrek was aan economisch kapitaal.</w:t>
      </w:r>
    </w:p>
    <w:p w14:paraId="561AD296" w14:textId="77777777" w:rsidR="00ED59A5" w:rsidRDefault="00ED59A5" w:rsidP="00ED59A5">
      <w:r>
        <w:t>Bij 11.</w:t>
      </w:r>
    </w:p>
    <w:p w14:paraId="5E0DA5D3" w14:textId="77777777" w:rsidR="00ED59A5" w:rsidRDefault="00ED59A5" w:rsidP="00ED59A5">
      <w:r>
        <w:t>Darren geeft in het weekend gratis bijles aan jongeren met onderwijsachterstanden uit zijn wijk.</w:t>
      </w:r>
      <w:r>
        <w:br/>
      </w:r>
    </w:p>
    <w:p w14:paraId="4C9F679E" w14:textId="77777777" w:rsidR="00ED59A5" w:rsidRDefault="00ED59A5" w:rsidP="00ED59A5">
      <w:pPr>
        <w:pStyle w:val="Lijstalinea"/>
        <w:numPr>
          <w:ilvl w:val="0"/>
          <w:numId w:val="1"/>
        </w:numPr>
      </w:pPr>
      <w:r>
        <w:t>Leg uit dat er hier sprake is van zowel positieverwerving als positietoewijzing.</w:t>
      </w:r>
      <w:r>
        <w:br/>
        <w:t>Doe het als volgt:</w:t>
      </w:r>
      <w:r>
        <w:br/>
        <w:t xml:space="preserve">Er is sprake van positieverwerving, omdat </w:t>
      </w:r>
      <w:r>
        <w:br/>
        <w:t>Er is sprake van positietoewijzing, omdat</w:t>
      </w:r>
    </w:p>
    <w:p w14:paraId="1A56FBAE" w14:textId="77777777" w:rsidR="00ED59A5" w:rsidRDefault="00ED59A5" w:rsidP="00ED59A5"/>
    <w:p w14:paraId="16020F8A" w14:textId="77777777" w:rsidR="00ED59A5" w:rsidRDefault="00ED59A5" w:rsidP="00ED59A5">
      <w:pPr>
        <w:pStyle w:val="Lijstalinea"/>
        <w:numPr>
          <w:ilvl w:val="0"/>
          <w:numId w:val="1"/>
        </w:numPr>
      </w:pPr>
      <w:r>
        <w:t xml:space="preserve">Welk antwoord geeft de directeur van een </w:t>
      </w:r>
      <w:proofErr w:type="spellStart"/>
      <w:r>
        <w:t>Luzac</w:t>
      </w:r>
      <w:proofErr w:type="spellEnd"/>
      <w:r>
        <w:t xml:space="preserve"> – vestiging op de vraag:</w:t>
      </w:r>
      <w:r>
        <w:br/>
        <w:t xml:space="preserve">“ Voelt het ongemakkelijk dat zo een kleine groep kinderen extra kansen krijgt in het onderwijs?” </w:t>
      </w:r>
    </w:p>
    <w:p w14:paraId="681AE5FD" w14:textId="77777777" w:rsidR="00ED59A5" w:rsidRDefault="00ED59A5" w:rsidP="00ED59A5">
      <w:pPr>
        <w:pStyle w:val="Lijstalinea"/>
      </w:pPr>
    </w:p>
    <w:p w14:paraId="6AF61856" w14:textId="77777777" w:rsidR="00ED59A5" w:rsidRDefault="00ED59A5" w:rsidP="00ED59A5"/>
    <w:p w14:paraId="7E109DFD" w14:textId="77777777" w:rsidR="00ED59A5" w:rsidRPr="000D34E4" w:rsidRDefault="00ED59A5" w:rsidP="00ED59A5">
      <w:pPr>
        <w:pStyle w:val="Lijstalinea"/>
        <w:numPr>
          <w:ilvl w:val="0"/>
          <w:numId w:val="1"/>
        </w:numPr>
      </w:pPr>
      <w:r>
        <w:t xml:space="preserve">Wat moet er volgens de directeur van bezochte </w:t>
      </w:r>
      <w:proofErr w:type="spellStart"/>
      <w:r>
        <w:t>Luzac</w:t>
      </w:r>
      <w:proofErr w:type="spellEnd"/>
      <w:r>
        <w:t>- vestiging gebeuren met het reguliere onderwijs?</w:t>
      </w:r>
    </w:p>
    <w:p w14:paraId="5E89F1C3" w14:textId="77777777" w:rsidR="00ED59A5" w:rsidRDefault="00ED59A5" w:rsidP="00ED59A5"/>
    <w:p w14:paraId="6D0CB39B" w14:textId="77777777" w:rsidR="00ED59A5" w:rsidRDefault="00ED59A5" w:rsidP="00ED59A5">
      <w:pPr>
        <w:pStyle w:val="Lijstalinea"/>
        <w:numPr>
          <w:ilvl w:val="0"/>
          <w:numId w:val="1"/>
        </w:numPr>
      </w:pPr>
      <w:r>
        <w:t>Wat wordt er bedoeld met de uitspraak:</w:t>
      </w:r>
      <w:r>
        <w:br/>
        <w:t>“ De biologie wint het altijd van het goede burgerschap”.</w:t>
      </w:r>
    </w:p>
    <w:p w14:paraId="1B53457C" w14:textId="77777777" w:rsidR="00ED59A5" w:rsidRDefault="00ED59A5" w:rsidP="00ED59A5">
      <w:pPr>
        <w:pStyle w:val="Lijstalinea"/>
      </w:pPr>
    </w:p>
    <w:p w14:paraId="649D6968" w14:textId="77777777" w:rsidR="00ED59A5" w:rsidRDefault="00ED59A5" w:rsidP="00ED59A5">
      <w:pPr>
        <w:pStyle w:val="Lijstalinea"/>
      </w:pPr>
    </w:p>
    <w:p w14:paraId="05E19FF0" w14:textId="77777777" w:rsidR="00ED59A5" w:rsidRDefault="00ED59A5" w:rsidP="00ED59A5">
      <w:pPr>
        <w:pStyle w:val="Lijstalinea"/>
      </w:pPr>
    </w:p>
    <w:p w14:paraId="3BC175E8" w14:textId="77777777" w:rsidR="00ED59A5" w:rsidRDefault="00ED59A5" w:rsidP="00ED59A5">
      <w:pPr>
        <w:pStyle w:val="Lijstalinea"/>
        <w:numPr>
          <w:ilvl w:val="0"/>
          <w:numId w:val="1"/>
        </w:numPr>
        <w:rPr>
          <w:rStyle w:val="lineclampmultiplewithtogglelineclampmultiplewithtogglej5d7g"/>
        </w:rPr>
      </w:pPr>
      <w:r>
        <w:rPr>
          <w:rStyle w:val="lineclampmultiplewithtogglelineclampmultiplewithtogglej5d7g"/>
        </w:rPr>
        <w:t>Kunnen vermogenden volgens Sander Schimmelpenninck het succes van hun kinderen zeker stellen? Beargumenteer je antwoord.</w:t>
      </w:r>
    </w:p>
    <w:p w14:paraId="19B2A75C" w14:textId="77777777" w:rsidR="002D7FB5" w:rsidRDefault="002D7FB5" w:rsidP="002D7FB5">
      <w:pPr>
        <w:pStyle w:val="Lijstalinea"/>
        <w:rPr>
          <w:rStyle w:val="lineclampmultiplewithtogglelineclampmultiplewithtogglej5d7g"/>
        </w:rPr>
      </w:pPr>
    </w:p>
    <w:p w14:paraId="25D0E928" w14:textId="77777777" w:rsidR="00CA6EFE" w:rsidRDefault="00CA6EFE" w:rsidP="002D7FB5">
      <w:pPr>
        <w:pStyle w:val="Lijstalinea"/>
        <w:rPr>
          <w:rStyle w:val="lineclampmultiplewithtogglelineclampmultiplewithtogglej5d7g"/>
        </w:rPr>
      </w:pPr>
    </w:p>
    <w:p w14:paraId="7EFBAF1B" w14:textId="03146CCA" w:rsidR="00CA6EFE" w:rsidRDefault="00CA6EFE" w:rsidP="002D7FB5">
      <w:pPr>
        <w:pStyle w:val="Lijstalinea"/>
        <w:rPr>
          <w:rStyle w:val="lineclampmultiplewithtogglelineclampmultiplewithtogglej5d7g"/>
        </w:rPr>
      </w:pPr>
      <w:r>
        <w:rPr>
          <w:rStyle w:val="lineclampmultiplewithtogglelineclampmultiplewithtogglej5d7g"/>
        </w:rPr>
        <w:t>Slotvraag:</w:t>
      </w:r>
      <w:r>
        <w:rPr>
          <w:rStyle w:val="lineclampmultiplewithtogglelineclampmultiplewithtogglej5d7g"/>
        </w:rPr>
        <w:br/>
      </w:r>
    </w:p>
    <w:p w14:paraId="6DBAA975" w14:textId="4CD4AEB3" w:rsidR="00CA6EFE" w:rsidRDefault="00CA6EFE" w:rsidP="00CA6EFE">
      <w:pPr>
        <w:pStyle w:val="Lijstalinea"/>
        <w:numPr>
          <w:ilvl w:val="0"/>
          <w:numId w:val="1"/>
        </w:numPr>
        <w:rPr>
          <w:rStyle w:val="lineclampmultiplewithtogglelineclampmultiplewithtogglej5d7g"/>
        </w:rPr>
      </w:pPr>
      <w:r>
        <w:rPr>
          <w:rStyle w:val="lineclampmultiplewithtogglelineclampmultiplewithtogglej5d7g"/>
        </w:rPr>
        <w:t>Op welke manier toont Sander Schimmelpenninck aan dat er sprake is van (het kernconcept) sociale ongelijkheid?</w:t>
      </w:r>
      <w:r>
        <w:rPr>
          <w:rStyle w:val="lineclampmultiplewithtogglelineclampmultiplewithtogglej5d7g"/>
        </w:rPr>
        <w:br/>
        <w:t>Verwerk in je antwoord:</w:t>
      </w:r>
      <w:r>
        <w:rPr>
          <w:rStyle w:val="lineclampmultiplewithtogglelineclampmultiplewithtogglej5d7g"/>
        </w:rPr>
        <w:br/>
        <w:t>- het kernconcept sociale ongelijkheid;</w:t>
      </w:r>
      <w:r>
        <w:rPr>
          <w:rStyle w:val="lineclampmultiplewithtogglelineclampmultiplewithtogglej5d7g"/>
        </w:rPr>
        <w:br/>
        <w:t>- een verband tussen informatie uit de aflevering en het kernconcept sociale ongelijkheid.</w:t>
      </w:r>
    </w:p>
    <w:p w14:paraId="03A0E6B3" w14:textId="77777777" w:rsidR="00CA6EFE" w:rsidRDefault="00CA6EFE" w:rsidP="00CA6EFE"/>
    <w:p w14:paraId="7A0778DF" w14:textId="24940467" w:rsidR="005E56E9" w:rsidRDefault="005E56E9" w:rsidP="005E56E9">
      <w:pPr>
        <w:pStyle w:val="Lijstalinea"/>
        <w:numPr>
          <w:ilvl w:val="0"/>
          <w:numId w:val="1"/>
        </w:numPr>
      </w:pPr>
      <w:r>
        <w:t>Leg uit dat vermogende ouders macht hebben m.b.t. de onderwijskansen van hun kinderen. Verwerk in je antwoord:</w:t>
      </w:r>
      <w:r>
        <w:br/>
        <w:t>- de drie elementen van het kernconcept macht;</w:t>
      </w:r>
      <w:r>
        <w:br/>
        <w:t>- bij ieder element een verband met</w:t>
      </w:r>
      <w:r w:rsidR="00BE0B94">
        <w:t xml:space="preserve"> vermogende ouders en de onderwijskansen van hun kinderen.</w:t>
      </w:r>
    </w:p>
    <w:p w14:paraId="15B334AD" w14:textId="77777777" w:rsidR="00BE0B94" w:rsidRDefault="00BE0B94" w:rsidP="00BE0B94">
      <w:pPr>
        <w:pStyle w:val="Lijstalinea"/>
      </w:pPr>
    </w:p>
    <w:p w14:paraId="20D4905E" w14:textId="77777777" w:rsidR="00BE0B94" w:rsidRDefault="00BE0B94" w:rsidP="00BE0B94"/>
    <w:p w14:paraId="70CC1693" w14:textId="50B9DF97" w:rsidR="00580DF6" w:rsidRDefault="00580DF6"/>
    <w:sectPr w:rsidR="0058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3D57"/>
    <w:multiLevelType w:val="hybridMultilevel"/>
    <w:tmpl w:val="0B4E12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42DFC"/>
    <w:multiLevelType w:val="hybridMultilevel"/>
    <w:tmpl w:val="9E909E4E"/>
    <w:lvl w:ilvl="0" w:tplc="983001C0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977534">
    <w:abstractNumId w:val="0"/>
  </w:num>
  <w:num w:numId="2" w16cid:durableId="1722630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A5"/>
    <w:rsid w:val="002D7FB5"/>
    <w:rsid w:val="005642C2"/>
    <w:rsid w:val="00580DF6"/>
    <w:rsid w:val="005E56E9"/>
    <w:rsid w:val="00617BC8"/>
    <w:rsid w:val="006D4653"/>
    <w:rsid w:val="00784FE4"/>
    <w:rsid w:val="00BE0B94"/>
    <w:rsid w:val="00CA6EFE"/>
    <w:rsid w:val="00D34233"/>
    <w:rsid w:val="00E16E65"/>
    <w:rsid w:val="00ED59A5"/>
    <w:rsid w:val="00F9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B223"/>
  <w15:chartTrackingRefBased/>
  <w15:docId w15:val="{6EE8FC94-24BF-4643-B6EF-18139806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59A5"/>
  </w:style>
  <w:style w:type="paragraph" w:styleId="Kop1">
    <w:name w:val="heading 1"/>
    <w:basedOn w:val="Standaard"/>
    <w:next w:val="Standaard"/>
    <w:link w:val="Kop1Char"/>
    <w:uiPriority w:val="9"/>
    <w:qFormat/>
    <w:rsid w:val="00ED5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5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5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5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5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5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5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5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5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5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5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5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59A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59A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59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59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59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59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5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5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5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5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5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59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59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59A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5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59A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59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D59A5"/>
    <w:rPr>
      <w:color w:val="467886" w:themeColor="hyperlink"/>
      <w:u w:val="single"/>
    </w:rPr>
  </w:style>
  <w:style w:type="character" w:customStyle="1" w:styleId="lineclampmultiplewithtogglelineclampmultiplewithtogglej5d7g">
    <w:name w:val="lineclampmultiplewithtoggle_lineclampmultiplewithtoggle__j5d7g"/>
    <w:basedOn w:val="Standaardalinea-lettertype"/>
    <w:rsid w:val="00ED5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po.nl/start/serie/sander-en-de-kloof/seizoen-1_1/kansen-zijn-te-koop/afspel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433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8</cp:revision>
  <dcterms:created xsi:type="dcterms:W3CDTF">2024-09-18T10:35:00Z</dcterms:created>
  <dcterms:modified xsi:type="dcterms:W3CDTF">2024-09-20T06:24:00Z</dcterms:modified>
</cp:coreProperties>
</file>